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33B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06D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Nr.618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C45A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06DA6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C53602" w:rsidRDefault="00C53602" w:rsidP="00C536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06DA6" w:rsidRDefault="00406DA6" w:rsidP="00C852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Par </w:t>
      </w:r>
      <w:r w:rsidR="00682448">
        <w:rPr>
          <w:rFonts w:ascii="Times New Roman" w:eastAsia="Calibri" w:hAnsi="Times New Roman" w:cs="Times New Roman"/>
          <w:b/>
          <w:sz w:val="24"/>
          <w:szCs w:val="24"/>
        </w:rPr>
        <w:t xml:space="preserve">maksas </w:t>
      </w:r>
      <w:r w:rsidR="00DB1104">
        <w:rPr>
          <w:rFonts w:ascii="Times New Roman" w:eastAsia="Calibri" w:hAnsi="Times New Roman" w:cs="Times New Roman"/>
          <w:b/>
          <w:sz w:val="24"/>
          <w:szCs w:val="24"/>
        </w:rPr>
        <w:t xml:space="preserve">nepiemērošanu </w:t>
      </w:r>
      <w:r w:rsidR="00682448">
        <w:rPr>
          <w:rFonts w:ascii="Times New Roman" w:eastAsia="Calibri" w:hAnsi="Times New Roman" w:cs="Times New Roman"/>
          <w:b/>
          <w:sz w:val="24"/>
          <w:szCs w:val="24"/>
        </w:rPr>
        <w:t>Madonas novada iedzīvotājiem par slēpošanas trašu izmantošanu Sporta un atpūtas bāzē “</w:t>
      </w:r>
      <w:proofErr w:type="spellStart"/>
      <w:r w:rsidR="00682448">
        <w:rPr>
          <w:rFonts w:ascii="Times New Roman" w:eastAsia="Calibri" w:hAnsi="Times New Roman" w:cs="Times New Roman"/>
          <w:b/>
          <w:sz w:val="24"/>
          <w:szCs w:val="24"/>
        </w:rPr>
        <w:t>Smeceres</w:t>
      </w:r>
      <w:proofErr w:type="spellEnd"/>
      <w:r w:rsidR="00682448">
        <w:rPr>
          <w:rFonts w:ascii="Times New Roman" w:eastAsia="Calibri" w:hAnsi="Times New Roman" w:cs="Times New Roman"/>
          <w:b/>
          <w:sz w:val="24"/>
          <w:szCs w:val="24"/>
        </w:rPr>
        <w:t xml:space="preserve"> sils”</w:t>
      </w:r>
      <w:r w:rsidR="008C18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6DA6" w:rsidRDefault="00406DA6" w:rsidP="00375622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DE787E" w:rsidRPr="00DE787E" w:rsidRDefault="008D1950" w:rsidP="003E6167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DE78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Sakarā ar s</w:t>
      </w:r>
      <w:r w:rsidR="003E52B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liktajiem laika apstākļiem, kad nav iespējams sagatavot kvalitatīvas slēpošanas trases</w:t>
      </w:r>
      <w:r w:rsidR="004E4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Pr="00DE78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Sporta un atpūtas bāzes “</w:t>
      </w:r>
      <w:proofErr w:type="spellStart"/>
      <w:r w:rsidRPr="00DE78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Smeceres</w:t>
      </w:r>
      <w:proofErr w:type="spellEnd"/>
      <w:r w:rsidRPr="00DE78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sils” vadītājs Gunārs Ikaunieks lūdz izskatīt iespēju atcelt maksu par slēpošanas trašu izmantošanu </w:t>
      </w:r>
      <w:r w:rsidR="008C18B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</w:t>
      </w:r>
      <w:r w:rsidR="004C76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 novada iedzīvotājiem </w:t>
      </w:r>
      <w:r w:rsidR="003E52B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2019/</w:t>
      </w:r>
      <w:r w:rsidR="004E4C3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</w:t>
      </w:r>
      <w:r w:rsidR="003E52B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20 gada </w:t>
      </w:r>
      <w:r w:rsidR="00DB110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slēpošanas sezonā</w:t>
      </w:r>
      <w:r w:rsidR="00616E7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375622" w:rsidRDefault="00DE787E" w:rsidP="00375622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938C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Noklausījusies sniegto informāciju, </w:t>
      </w:r>
      <w:r w:rsidR="00375622" w:rsidRPr="00A3683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A36834" w:rsidRP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  <w:r w:rsidR="00A368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="00375622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Artūrs </w:t>
      </w:r>
      <w:proofErr w:type="spellStart"/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</w:t>
      </w:r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Kaspars </w:t>
      </w:r>
      <w:proofErr w:type="spellStart"/>
      <w:r w:rsidR="00375622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375622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4E4C3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4E4C33" w:rsidRPr="004E4C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(Antra </w:t>
      </w:r>
      <w:proofErr w:type="spellStart"/>
      <w:r w:rsidR="004E4C33" w:rsidRPr="004E4C3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4E4C33" w:rsidRPr="004E4C3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A368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7562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375622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75622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375622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C76AE" w:rsidRDefault="004C76AE" w:rsidP="00375622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03B08" w:rsidRPr="00E03B08" w:rsidRDefault="00E03B08" w:rsidP="00E03B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B08">
        <w:rPr>
          <w:rFonts w:ascii="Times New Roman" w:eastAsia="Times New Roman" w:hAnsi="Times New Roman" w:cs="Times New Roman"/>
          <w:sz w:val="24"/>
          <w:szCs w:val="24"/>
          <w:lang w:eastAsia="lv-LV"/>
        </w:rPr>
        <w:t>Nepiemērot</w:t>
      </w:r>
      <w:r w:rsidR="00C1333F" w:rsidRPr="00E03B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maksu </w:t>
      </w:r>
      <w:r w:rsidRPr="00E03B08">
        <w:rPr>
          <w:rFonts w:ascii="Times New Roman" w:eastAsia="Calibri" w:hAnsi="Times New Roman" w:cs="Times New Roman"/>
          <w:sz w:val="24"/>
          <w:szCs w:val="24"/>
        </w:rPr>
        <w:t>Madonas novada iedzīvotājiem par slēpošanas trašu izmantošanu Sporta un atpūtas bāzē “</w:t>
      </w:r>
      <w:proofErr w:type="spellStart"/>
      <w:r w:rsidRPr="00E03B08">
        <w:rPr>
          <w:rFonts w:ascii="Times New Roman" w:eastAsia="Calibri" w:hAnsi="Times New Roman" w:cs="Times New Roman"/>
          <w:sz w:val="24"/>
          <w:szCs w:val="24"/>
        </w:rPr>
        <w:t>Smeceres</w:t>
      </w:r>
      <w:proofErr w:type="spellEnd"/>
      <w:r w:rsidRPr="00E03B08">
        <w:rPr>
          <w:rFonts w:ascii="Times New Roman" w:eastAsia="Calibri" w:hAnsi="Times New Roman" w:cs="Times New Roman"/>
          <w:sz w:val="24"/>
          <w:szCs w:val="24"/>
        </w:rPr>
        <w:t xml:space="preserve"> sils”</w:t>
      </w:r>
      <w:r w:rsidR="00616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2B5">
        <w:rPr>
          <w:rFonts w:ascii="Times New Roman" w:eastAsia="Calibri" w:hAnsi="Times New Roman" w:cs="Times New Roman"/>
          <w:sz w:val="24"/>
          <w:szCs w:val="24"/>
        </w:rPr>
        <w:t xml:space="preserve">2019/20 gada </w:t>
      </w:r>
      <w:r w:rsidR="00616E73">
        <w:rPr>
          <w:rFonts w:ascii="Times New Roman" w:eastAsia="Calibri" w:hAnsi="Times New Roman" w:cs="Times New Roman"/>
          <w:sz w:val="24"/>
          <w:szCs w:val="24"/>
        </w:rPr>
        <w:t>sezonā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76AE" w:rsidRDefault="004C76AE" w:rsidP="00375622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C18BD" w:rsidRDefault="008C18BD" w:rsidP="00375622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96540" w:rsidRDefault="00596540" w:rsidP="0072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72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723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28E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28E" w:rsidRPr="00AB4186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6" w:name="_GoBack"/>
      <w:bookmarkEnd w:id="6"/>
    </w:p>
    <w:p w:rsidR="00CC425D" w:rsidRPr="00970D16" w:rsidRDefault="00406DA6" w:rsidP="005965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Ikaunieks 26396032</w:t>
      </w:r>
    </w:p>
    <w:sectPr w:rsidR="00CC425D" w:rsidRPr="00970D16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6870"/>
    <w:multiLevelType w:val="multilevel"/>
    <w:tmpl w:val="042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7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1FA7725E"/>
    <w:multiLevelType w:val="hybridMultilevel"/>
    <w:tmpl w:val="C096F6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1D1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4" w15:restartNumberingAfterBreak="0">
    <w:nsid w:val="2959647A"/>
    <w:multiLevelType w:val="multilevel"/>
    <w:tmpl w:val="E7181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4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D6FEC"/>
    <w:multiLevelType w:val="hybridMultilevel"/>
    <w:tmpl w:val="0F1859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8" w15:restartNumberingAfterBreak="0">
    <w:nsid w:val="7EC17355"/>
    <w:multiLevelType w:val="hybridMultilevel"/>
    <w:tmpl w:val="A8B0EB6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8"/>
  </w:num>
  <w:num w:numId="4">
    <w:abstractNumId w:val="26"/>
  </w:num>
  <w:num w:numId="5">
    <w:abstractNumId w:val="2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2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0"/>
  </w:num>
  <w:num w:numId="19">
    <w:abstractNumId w:val="18"/>
  </w:num>
  <w:num w:numId="20">
    <w:abstractNumId w:val="2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0"/>
  </w:num>
  <w:num w:numId="26">
    <w:abstractNumId w:val="3"/>
  </w:num>
  <w:num w:numId="27">
    <w:abstractNumId w:val="12"/>
  </w:num>
  <w:num w:numId="28">
    <w:abstractNumId w:val="4"/>
  </w:num>
  <w:num w:numId="29">
    <w:abstractNumId w:val="23"/>
  </w:num>
  <w:num w:numId="30">
    <w:abstractNumId w:val="8"/>
  </w:num>
  <w:num w:numId="31">
    <w:abstractNumId w:val="36"/>
  </w:num>
  <w:num w:numId="32">
    <w:abstractNumId w:val="24"/>
  </w:num>
  <w:num w:numId="33">
    <w:abstractNumId w:val="29"/>
  </w:num>
  <w:num w:numId="34">
    <w:abstractNumId w:val="6"/>
  </w:num>
  <w:num w:numId="35">
    <w:abstractNumId w:val="10"/>
  </w:num>
  <w:num w:numId="36">
    <w:abstractNumId w:val="13"/>
  </w:num>
  <w:num w:numId="37">
    <w:abstractNumId w:val="38"/>
  </w:num>
  <w:num w:numId="3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DAB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95B5-2A68-490D-9215-1B3CBBF9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2019-12-20T08:40:00Z</cp:lastPrinted>
  <dcterms:created xsi:type="dcterms:W3CDTF">2020-01-02T15:13:00Z</dcterms:created>
  <dcterms:modified xsi:type="dcterms:W3CDTF">2020-01-02T15:40:00Z</dcterms:modified>
</cp:coreProperties>
</file>